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69DC3">
      <w:pPr>
        <w:spacing w:after="156" w:afterLines="50"/>
        <w:jc w:val="left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附件3</w:t>
      </w:r>
    </w:p>
    <w:p w14:paraId="091C0179">
      <w:pPr>
        <w:spacing w:after="156" w:afterLines="50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浙江师范大学第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bCs/>
          <w:sz w:val="36"/>
          <w:szCs w:val="36"/>
        </w:rPr>
        <w:t>届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大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学生“学宪法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6"/>
          <w:szCs w:val="36"/>
        </w:rPr>
        <w:t>讲宪法”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法治素养</w:t>
      </w:r>
      <w:r>
        <w:rPr>
          <w:rFonts w:hint="eastAsia" w:ascii="方正小标宋简体" w:eastAsia="方正小标宋简体"/>
          <w:bCs/>
          <w:sz w:val="36"/>
          <w:szCs w:val="36"/>
        </w:rPr>
        <w:t>竞赛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选手报名表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C1B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4" w:type="dxa"/>
          </w:tcPr>
          <w:p w14:paraId="5417B07B">
            <w:pPr>
              <w:spacing w:after="156" w:afterLines="50"/>
              <w:jc w:val="center"/>
              <w:rPr>
                <w:rFonts w:hint="default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 w14:paraId="76B4E321">
            <w:pPr>
              <w:spacing w:after="156" w:afterLines="50"/>
              <w:jc w:val="center"/>
              <w:rPr>
                <w:rFonts w:hint="default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</w:tcPr>
          <w:p w14:paraId="78D4BBBB">
            <w:pPr>
              <w:spacing w:after="156" w:afterLines="50"/>
              <w:jc w:val="center"/>
              <w:rPr>
                <w:rFonts w:hint="default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835" w:type="dxa"/>
          </w:tcPr>
          <w:p w14:paraId="71FAA361">
            <w:pPr>
              <w:spacing w:after="156" w:afterLines="50"/>
              <w:jc w:val="center"/>
              <w:rPr>
                <w:rFonts w:hint="default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835" w:type="dxa"/>
          </w:tcPr>
          <w:p w14:paraId="6871302A">
            <w:pPr>
              <w:spacing w:after="156" w:afterLines="50"/>
              <w:jc w:val="center"/>
              <w:rPr>
                <w:rFonts w:hint="default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3E3D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0DBD17B4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C00C5FB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CF0C122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8B61199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816AFF6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A9F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F6521A5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4AD82E3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7B3C6B8E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FD83E24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DBC7FD1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0F1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37963A5D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DA7884B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80E7BDB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8D0C75F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40250AD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2E6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1342836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1D57C48A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15C7319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86E0659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D798F5C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DA5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6CE92D01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A9ACDAF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8ED8EF0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8FD9BCE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E4B5DC4">
            <w:pPr>
              <w:spacing w:after="156" w:afterLines="5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D3E9C87">
      <w:pPr>
        <w:spacing w:after="156" w:afterLines="50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 w14:paraId="1E39C819">
      <w:pPr>
        <w:spacing w:after="156" w:afterLines="50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 w14:paraId="56D1B7A3">
      <w:pPr>
        <w:spacing w:after="156" w:afterLines="50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8DEB86-5ECB-4889-BA1D-84F9CE5795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DE42F2-0C9C-463C-8408-D65FB6A2378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F76E6"/>
    <w:rsid w:val="5AE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2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2025-05-26T09:25:00Z</dcterms:created>
  <dc:creator>19811</dc:creator>
  <cp:lastModifiedBy>木南</cp:lastModifiedBy>
  <dcterms:modified xsi:type="dcterms:W3CDTF">2025-06-13T09:56:34Z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eyJoZGlkIjoiM2RhOWU3OTg2YjcxYmEwMjRlYjcxNmVjNTk0ZGNlYTIiLCJ1c2VySWQiOiI0NTkzNTAyODQifQ==</vt:lpwstr>
  </property>
  <property fmtid="{D5CDD505-2E9C-101B-9397-08002B2CF9AE}" pid="4" name="ICV">
    <vt:lpwstr>136800A13E244C51984E792ABE1AEE53_12</vt:lpwstr>
  </property>
</Properties>
</file>